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1FE" w:rsidRDefault="005F1EAA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5F1EAA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EAA" w:rsidRDefault="005F1EAA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5B21FE" w:rsidRPr="00D263B8" w:rsidRDefault="005B21FE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9C3AF3">
        <w:rPr>
          <w:rFonts w:ascii="Times New Roman" w:eastAsia="Times New Roman" w:hAnsi="Times New Roman" w:cs="Times New Roman"/>
          <w:sz w:val="32"/>
          <w:szCs w:val="32"/>
          <w:lang w:bidi="en-US"/>
        </w:rPr>
        <w:t>Музицирование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6E307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5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FC6755">
        <w:rPr>
          <w:rFonts w:ascii="Times New Roman" w:eastAsia="Times New Roman" w:hAnsi="Times New Roman" w:cs="Times New Roman"/>
          <w:sz w:val="24"/>
          <w:szCs w:val="24"/>
          <w:lang w:bidi="en-US"/>
        </w:rPr>
        <w:t>11-12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9C3AF3">
        <w:rPr>
          <w:rFonts w:ascii="Times New Roman" w:eastAsia="Times New Roman" w:hAnsi="Times New Roman" w:cs="Times New Roman"/>
          <w:sz w:val="24"/>
          <w:szCs w:val="24"/>
          <w:lang w:bidi="en-US"/>
        </w:rPr>
        <w:t>17,5</w:t>
      </w:r>
      <w:r w:rsidR="0052205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35288" w:rsidRPr="00D263B8" w:rsidRDefault="0093528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35288" w:rsidTr="00935288">
        <w:tc>
          <w:tcPr>
            <w:tcW w:w="9571" w:type="dxa"/>
          </w:tcPr>
          <w:p w:rsidR="00935288" w:rsidRDefault="00935288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935288" w:rsidRDefault="00935288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935288" w:rsidRDefault="0093528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9C3AF3" w:rsidRPr="00D263B8" w:rsidRDefault="00044AF9" w:rsidP="009C3AF3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</w:t>
      </w:r>
      <w:r w:rsidR="009C3AF3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Планируемые результаты</w:t>
      </w:r>
    </w:p>
    <w:p w:rsidR="009C3AF3" w:rsidRPr="00D263B8" w:rsidRDefault="009C3AF3" w:rsidP="009C3AF3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9C3AF3" w:rsidRPr="00D263B8" w:rsidRDefault="009C3AF3" w:rsidP="009C3A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9C3AF3" w:rsidRDefault="009C3AF3" w:rsidP="009C3A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9C3AF3" w:rsidRPr="00D263B8" w:rsidRDefault="009C3AF3" w:rsidP="009C3A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9C3AF3" w:rsidRPr="00D263B8" w:rsidRDefault="009C3AF3" w:rsidP="009C3A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9C3AF3" w:rsidRPr="00D263B8" w:rsidRDefault="009C3AF3" w:rsidP="009C3A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9C3AF3" w:rsidRPr="00D263B8" w:rsidRDefault="009C3AF3" w:rsidP="009C3A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9C3AF3" w:rsidRPr="00D263B8" w:rsidRDefault="009C3AF3" w:rsidP="009C3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9C3AF3" w:rsidRPr="00D263B8" w:rsidRDefault="009C3AF3" w:rsidP="009C3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C3AF3" w:rsidRPr="00D263B8" w:rsidRDefault="009C3AF3" w:rsidP="009C3AF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9C3AF3" w:rsidRPr="00D263B8" w:rsidRDefault="009C3AF3" w:rsidP="009C3AF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9C3AF3" w:rsidRDefault="009C3AF3" w:rsidP="009C3AF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9C3AF3" w:rsidRDefault="009C3AF3" w:rsidP="009C3AF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9C3AF3" w:rsidRPr="00203D27" w:rsidRDefault="009C3AF3" w:rsidP="009C3AF3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9C3AF3" w:rsidRPr="00D263B8" w:rsidRDefault="009C3AF3" w:rsidP="009C3AF3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3AF3" w:rsidRPr="00D263B8" w:rsidRDefault="009C3AF3" w:rsidP="009C3AF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C3AF3" w:rsidRPr="00D263B8" w:rsidRDefault="009C3AF3" w:rsidP="009C3AF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9C3AF3" w:rsidRPr="00D263B8" w:rsidRDefault="009C3AF3" w:rsidP="009C3AF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9C3AF3" w:rsidRPr="00D263B8" w:rsidRDefault="009C3AF3" w:rsidP="009C3AF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9C3AF3" w:rsidRPr="00D263B8" w:rsidRDefault="009C3AF3" w:rsidP="009C3AF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C3AF3" w:rsidRPr="00D263B8" w:rsidRDefault="009C3AF3" w:rsidP="009C3AF3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C3AF3" w:rsidRPr="00D263B8" w:rsidRDefault="009C3AF3" w:rsidP="009C3AF3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9C3AF3" w:rsidRDefault="009C3AF3" w:rsidP="009C3AF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C3AF3" w:rsidRDefault="009C3AF3" w:rsidP="009C3AF3">
      <w:pPr>
        <w:spacing w:after="0" w:line="240" w:lineRule="auto"/>
        <w:jc w:val="both"/>
      </w:pPr>
      <w:r w:rsidRPr="001A11B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результаты:</w:t>
      </w:r>
      <w:r w:rsidRPr="001A11B5">
        <w:t xml:space="preserve"> </w:t>
      </w:r>
    </w:p>
    <w:p w:rsidR="009C3AF3" w:rsidRPr="001A11B5" w:rsidRDefault="009C3AF3" w:rsidP="009C3AF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комплексные знания</w:t>
      </w:r>
      <w:r w:rsidRPr="001A11B5">
        <w:rPr>
          <w:rFonts w:ascii="Times New Roman" w:hAnsi="Times New Roman" w:cs="Times New Roman"/>
          <w:sz w:val="24"/>
          <w:szCs w:val="24"/>
        </w:rPr>
        <w:t xml:space="preserve"> музыкально-теоретических основ, технически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A11B5">
        <w:rPr>
          <w:rFonts w:ascii="Times New Roman" w:hAnsi="Times New Roman" w:cs="Times New Roman"/>
          <w:sz w:val="24"/>
          <w:szCs w:val="24"/>
        </w:rPr>
        <w:t xml:space="preserve"> и исполнительски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A11B5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A11B5">
        <w:rPr>
          <w:rFonts w:ascii="Times New Roman" w:hAnsi="Times New Roman" w:cs="Times New Roman"/>
          <w:sz w:val="24"/>
          <w:szCs w:val="24"/>
        </w:rPr>
        <w:t xml:space="preserve"> игры на музыкальном</w:t>
      </w:r>
      <w:r w:rsidRPr="001A1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11B5">
        <w:rPr>
          <w:rFonts w:ascii="Times New Roman" w:hAnsi="Times New Roman" w:cs="Times New Roman"/>
          <w:sz w:val="24"/>
          <w:szCs w:val="24"/>
        </w:rPr>
        <w:t>инструменте;</w:t>
      </w:r>
    </w:p>
    <w:p w:rsidR="009C3AF3" w:rsidRPr="001A11B5" w:rsidRDefault="009C3AF3" w:rsidP="009C3AF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B5">
        <w:rPr>
          <w:rFonts w:ascii="Times New Roman" w:hAnsi="Times New Roman" w:cs="Times New Roman"/>
          <w:sz w:val="24"/>
          <w:szCs w:val="24"/>
        </w:rPr>
        <w:t>представления об основных направлениях музыкально-художественной</w:t>
      </w:r>
      <w:r w:rsidRPr="001A11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A11B5">
        <w:rPr>
          <w:rFonts w:ascii="Times New Roman" w:hAnsi="Times New Roman" w:cs="Times New Roman"/>
          <w:sz w:val="24"/>
          <w:szCs w:val="24"/>
        </w:rPr>
        <w:t>культуры;</w:t>
      </w:r>
    </w:p>
    <w:p w:rsidR="009C3AF3" w:rsidRPr="001A11B5" w:rsidRDefault="009C3AF3" w:rsidP="009C3AF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навыки</w:t>
      </w:r>
      <w:r w:rsidRPr="001A11B5">
        <w:rPr>
          <w:rFonts w:ascii="Times New Roman" w:hAnsi="Times New Roman" w:cs="Times New Roman"/>
          <w:sz w:val="24"/>
          <w:szCs w:val="24"/>
        </w:rPr>
        <w:t xml:space="preserve"> сольного и ансамблевого</w:t>
      </w:r>
      <w:r w:rsidRPr="001A1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11B5">
        <w:rPr>
          <w:rFonts w:ascii="Times New Roman" w:hAnsi="Times New Roman" w:cs="Times New Roman"/>
          <w:sz w:val="24"/>
          <w:szCs w:val="24"/>
        </w:rPr>
        <w:t>исполнительства;</w:t>
      </w:r>
    </w:p>
    <w:p w:rsidR="009C3AF3" w:rsidRPr="001A11B5" w:rsidRDefault="009C3AF3" w:rsidP="009C3AF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</w:t>
      </w:r>
      <w:r w:rsidRPr="001A11B5">
        <w:rPr>
          <w:rFonts w:ascii="Times New Roman" w:hAnsi="Times New Roman" w:cs="Times New Roman"/>
          <w:sz w:val="24"/>
          <w:szCs w:val="24"/>
        </w:rPr>
        <w:t xml:space="preserve"> грамотно и самостоятельно работать над музыкальным</w:t>
      </w:r>
      <w:r w:rsidRPr="001A11B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материалом.</w:t>
      </w:r>
    </w:p>
    <w:p w:rsidR="00B003D2" w:rsidRPr="00B003D2" w:rsidRDefault="00B003D2" w:rsidP="009C3AF3">
      <w:pPr>
        <w:keepNext/>
        <w:spacing w:after="0" w:line="360" w:lineRule="auto"/>
        <w:outlineLvl w:val="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TableNormal"/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969"/>
        <w:gridCol w:w="993"/>
        <w:gridCol w:w="850"/>
        <w:gridCol w:w="992"/>
        <w:gridCol w:w="1418"/>
        <w:gridCol w:w="1417"/>
      </w:tblGrid>
      <w:tr w:rsidR="009C3AF3" w:rsidRPr="004A76E2" w:rsidTr="004B00AA">
        <w:trPr>
          <w:trHeight w:val="321"/>
          <w:jc w:val="center"/>
        </w:trPr>
        <w:tc>
          <w:tcPr>
            <w:tcW w:w="426" w:type="dxa"/>
            <w:vMerge w:val="restart"/>
          </w:tcPr>
          <w:p w:rsidR="009C3AF3" w:rsidRPr="004A76E2" w:rsidRDefault="009C3AF3" w:rsidP="004B00AA">
            <w:pPr>
              <w:pStyle w:val="TableParagraph"/>
              <w:ind w:left="107" w:right="95" w:firstLine="43"/>
              <w:rPr>
                <w:b/>
                <w:sz w:val="24"/>
                <w:szCs w:val="24"/>
              </w:rPr>
            </w:pPr>
            <w:r w:rsidRPr="004A76E2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969" w:type="dxa"/>
            <w:vMerge w:val="restart"/>
          </w:tcPr>
          <w:p w:rsidR="009C3AF3" w:rsidRPr="004A76E2" w:rsidRDefault="009C3AF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9C3AF3" w:rsidRPr="004A76E2" w:rsidRDefault="009C3AF3" w:rsidP="004B00AA">
            <w:pPr>
              <w:pStyle w:val="TableParagraph"/>
              <w:ind w:left="717"/>
              <w:rPr>
                <w:b/>
                <w:sz w:val="24"/>
                <w:szCs w:val="24"/>
              </w:rPr>
            </w:pPr>
            <w:r w:rsidRPr="004A76E2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9C3AF3" w:rsidRPr="004A76E2" w:rsidRDefault="009C3AF3" w:rsidP="004B00AA">
            <w:pPr>
              <w:pStyle w:val="TableParagraph"/>
              <w:rPr>
                <w:b/>
                <w:sz w:val="24"/>
                <w:szCs w:val="24"/>
              </w:rPr>
            </w:pPr>
            <w:r w:rsidRPr="004A76E2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9C3AF3" w:rsidRPr="004A76E2" w:rsidRDefault="009C3AF3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9C3AF3" w:rsidRPr="004A76E2" w:rsidRDefault="009C3AF3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9C3AF3" w:rsidRPr="004A76E2" w:rsidTr="004B00AA">
        <w:trPr>
          <w:trHeight w:val="555"/>
          <w:jc w:val="center"/>
        </w:trPr>
        <w:tc>
          <w:tcPr>
            <w:tcW w:w="426" w:type="dxa"/>
            <w:vMerge/>
            <w:tcBorders>
              <w:top w:val="nil"/>
            </w:tcBorders>
          </w:tcPr>
          <w:p w:rsidR="009C3AF3" w:rsidRPr="004A76E2" w:rsidRDefault="009C3AF3" w:rsidP="004B00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9C3AF3" w:rsidRPr="004A76E2" w:rsidRDefault="009C3AF3" w:rsidP="004B00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9C3AF3" w:rsidRPr="004A76E2" w:rsidRDefault="009C3AF3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6E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9C3AF3" w:rsidRPr="004A76E2" w:rsidRDefault="009C3AF3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6E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9C3AF3" w:rsidRPr="004A76E2" w:rsidRDefault="009C3AF3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6E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</w:tcPr>
          <w:p w:rsidR="009C3AF3" w:rsidRPr="004A76E2" w:rsidRDefault="009C3AF3" w:rsidP="004B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C3AF3" w:rsidRPr="004A76E2" w:rsidRDefault="009C3AF3" w:rsidP="004B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AF3" w:rsidRPr="004A76E2" w:rsidTr="004B00AA">
        <w:trPr>
          <w:trHeight w:val="460"/>
          <w:jc w:val="center"/>
        </w:trPr>
        <w:tc>
          <w:tcPr>
            <w:tcW w:w="426" w:type="dxa"/>
          </w:tcPr>
          <w:p w:rsidR="009C3AF3" w:rsidRPr="004A76E2" w:rsidRDefault="009C3AF3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C3AF3" w:rsidRPr="00CF06FA" w:rsidRDefault="009C3AF3" w:rsidP="004B00AA">
            <w:pPr>
              <w:pStyle w:val="TableParagraph"/>
              <w:ind w:left="0" w:right="197"/>
              <w:jc w:val="both"/>
              <w:rPr>
                <w:sz w:val="24"/>
                <w:szCs w:val="24"/>
                <w:lang w:val="ru-RU"/>
              </w:rPr>
            </w:pPr>
            <w:r w:rsidRPr="00CF06FA">
              <w:rPr>
                <w:sz w:val="24"/>
                <w:szCs w:val="24"/>
                <w:lang w:val="ru-RU"/>
              </w:rPr>
              <w:t>Вводное занятие.</w:t>
            </w:r>
          </w:p>
          <w:p w:rsidR="009C3AF3" w:rsidRPr="004A76E2" w:rsidRDefault="009C3AF3" w:rsidP="004B00AA">
            <w:pPr>
              <w:pStyle w:val="TableParagraph"/>
              <w:ind w:left="0" w:right="346"/>
              <w:jc w:val="bot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Повторение приобретенных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A76E2">
              <w:rPr>
                <w:sz w:val="24"/>
                <w:szCs w:val="24"/>
                <w:lang w:val="ru-RU"/>
              </w:rPr>
              <w:t>теоретических и практических знаний и умений</w:t>
            </w:r>
          </w:p>
        </w:tc>
        <w:tc>
          <w:tcPr>
            <w:tcW w:w="993" w:type="dxa"/>
          </w:tcPr>
          <w:p w:rsidR="009C3AF3" w:rsidRPr="004A76E2" w:rsidRDefault="009C3AF3" w:rsidP="004B00A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9C3AF3" w:rsidRPr="004A76E2" w:rsidRDefault="009C3AF3" w:rsidP="004B00A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9C3AF3" w:rsidRPr="00E70314" w:rsidRDefault="009C3AF3" w:rsidP="004B00AA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9C3AF3" w:rsidRPr="004A76E2" w:rsidRDefault="009C3AF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9C3AF3" w:rsidRPr="004A76E2" w:rsidRDefault="009C3AF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9C3AF3" w:rsidRPr="004A76E2" w:rsidRDefault="009C3AF3" w:rsidP="004B00AA">
            <w:pPr>
              <w:pStyle w:val="TableParagraph"/>
              <w:ind w:left="222" w:right="217"/>
              <w:jc w:val="center"/>
              <w:rPr>
                <w:sz w:val="24"/>
                <w:szCs w:val="24"/>
              </w:rPr>
            </w:pPr>
            <w:r w:rsidRPr="004A76E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9C3AF3" w:rsidRPr="004A76E2" w:rsidRDefault="009C3AF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9C3AF3" w:rsidRPr="004A76E2" w:rsidRDefault="009C3AF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9C3AF3" w:rsidRPr="004A76E2" w:rsidRDefault="009C3AF3" w:rsidP="004B00AA">
            <w:pPr>
              <w:pStyle w:val="TableParagraph"/>
              <w:ind w:left="90"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Pr="004A76E2">
              <w:rPr>
                <w:sz w:val="24"/>
                <w:szCs w:val="24"/>
              </w:rPr>
              <w:t>,5</w:t>
            </w:r>
          </w:p>
        </w:tc>
        <w:tc>
          <w:tcPr>
            <w:tcW w:w="1418" w:type="dxa"/>
            <w:vMerge w:val="restart"/>
          </w:tcPr>
          <w:p w:rsidR="009C3AF3" w:rsidRPr="004A76E2" w:rsidRDefault="009C3AF3" w:rsidP="004B00A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9C3AF3" w:rsidRPr="004A76E2" w:rsidRDefault="009C3AF3" w:rsidP="004B00AA">
            <w:pPr>
              <w:pStyle w:val="TableParagraph"/>
              <w:rPr>
                <w:sz w:val="24"/>
                <w:szCs w:val="24"/>
              </w:rPr>
            </w:pPr>
            <w:r w:rsidRPr="004A76E2">
              <w:rPr>
                <w:rFonts w:eastAsia="Geeza Pro"/>
                <w:sz w:val="24"/>
                <w:szCs w:val="24"/>
              </w:rPr>
              <w:t>Текущий, промежуточный,</w:t>
            </w:r>
          </w:p>
        </w:tc>
      </w:tr>
      <w:tr w:rsidR="009C3AF3" w:rsidRPr="004A76E2" w:rsidTr="004B00AA">
        <w:trPr>
          <w:trHeight w:val="237"/>
          <w:jc w:val="center"/>
        </w:trPr>
        <w:tc>
          <w:tcPr>
            <w:tcW w:w="426" w:type="dxa"/>
          </w:tcPr>
          <w:p w:rsidR="009C3AF3" w:rsidRPr="004A76E2" w:rsidRDefault="009C3AF3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9C3AF3" w:rsidRPr="004A76E2" w:rsidRDefault="009C3AF3" w:rsidP="004B00A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Музыкальные формы и особенности их исполнения</w:t>
            </w:r>
          </w:p>
        </w:tc>
        <w:tc>
          <w:tcPr>
            <w:tcW w:w="993" w:type="dxa"/>
          </w:tcPr>
          <w:p w:rsidR="009C3AF3" w:rsidRPr="00E70314" w:rsidRDefault="009C3AF3" w:rsidP="004B00AA">
            <w:pPr>
              <w:pStyle w:val="TableParagraph"/>
              <w:ind w:left="254" w:right="2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7,5</w:t>
            </w:r>
          </w:p>
        </w:tc>
        <w:tc>
          <w:tcPr>
            <w:tcW w:w="850" w:type="dxa"/>
          </w:tcPr>
          <w:p w:rsidR="009C3AF3" w:rsidRPr="00E70314" w:rsidRDefault="009C3AF3" w:rsidP="004B00AA">
            <w:pPr>
              <w:pStyle w:val="TableParagraph"/>
              <w:ind w:left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1,5</w:t>
            </w:r>
          </w:p>
        </w:tc>
        <w:tc>
          <w:tcPr>
            <w:tcW w:w="992" w:type="dxa"/>
          </w:tcPr>
          <w:p w:rsidR="009C3AF3" w:rsidRPr="00E70314" w:rsidRDefault="009C3AF3" w:rsidP="004B00AA">
            <w:pPr>
              <w:pStyle w:val="TableParagraph"/>
              <w:ind w:left="89" w:right="8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vMerge/>
          </w:tcPr>
          <w:p w:rsidR="009C3AF3" w:rsidRPr="004A76E2" w:rsidRDefault="009C3AF3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C3AF3" w:rsidRPr="004A76E2" w:rsidRDefault="009C3AF3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C3AF3" w:rsidRPr="004A76E2" w:rsidTr="004B00AA">
        <w:trPr>
          <w:trHeight w:val="690"/>
          <w:jc w:val="center"/>
        </w:trPr>
        <w:tc>
          <w:tcPr>
            <w:tcW w:w="426" w:type="dxa"/>
          </w:tcPr>
          <w:p w:rsidR="009C3AF3" w:rsidRPr="004A76E2" w:rsidRDefault="009C3AF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9C3AF3" w:rsidRPr="004A76E2" w:rsidRDefault="009C3AF3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9C3AF3" w:rsidRPr="004A76E2" w:rsidRDefault="009C3AF3" w:rsidP="004B00AA">
            <w:pPr>
              <w:pStyle w:val="TableParagraph"/>
              <w:ind w:left="0" w:right="197"/>
              <w:jc w:val="bot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Ансамблевое музицирование, как метод всестороннего развития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A76E2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993" w:type="dxa"/>
          </w:tcPr>
          <w:p w:rsidR="009C3AF3" w:rsidRPr="00E70314" w:rsidRDefault="009C3AF3" w:rsidP="004B00AA">
            <w:pPr>
              <w:pStyle w:val="TableParagraph"/>
              <w:ind w:left="254" w:right="24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9C3AF3" w:rsidRPr="00E70314" w:rsidRDefault="009C3AF3" w:rsidP="004B00AA">
            <w:pPr>
              <w:pStyle w:val="TableParagraph"/>
              <w:ind w:left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</w:tcPr>
          <w:p w:rsidR="009C3AF3" w:rsidRPr="00E70314" w:rsidRDefault="009C3AF3" w:rsidP="004B00AA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4,5</w:t>
            </w:r>
          </w:p>
        </w:tc>
        <w:tc>
          <w:tcPr>
            <w:tcW w:w="1418" w:type="dxa"/>
            <w:vMerge/>
          </w:tcPr>
          <w:p w:rsidR="009C3AF3" w:rsidRPr="004A76E2" w:rsidRDefault="009C3AF3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C3AF3" w:rsidRPr="004A76E2" w:rsidRDefault="009C3AF3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C3AF3" w:rsidRPr="004A76E2" w:rsidTr="004B00AA">
        <w:trPr>
          <w:trHeight w:val="882"/>
          <w:jc w:val="center"/>
        </w:trPr>
        <w:tc>
          <w:tcPr>
            <w:tcW w:w="426" w:type="dxa"/>
          </w:tcPr>
          <w:p w:rsidR="009C3AF3" w:rsidRPr="004A76E2" w:rsidRDefault="009C3AF3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9C3AF3" w:rsidRPr="004A76E2" w:rsidRDefault="009C3AF3" w:rsidP="004B00AA">
            <w:pPr>
              <w:pStyle w:val="TableParagraph"/>
              <w:ind w:left="0" w:right="365"/>
              <w:jc w:val="bot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Работа над репертуаром и его подготовка к концертному исполнению. Контрольные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A76E2">
              <w:rPr>
                <w:sz w:val="24"/>
                <w:szCs w:val="24"/>
                <w:lang w:val="ru-RU"/>
              </w:rPr>
              <w:t>итоговые занятия</w:t>
            </w:r>
          </w:p>
        </w:tc>
        <w:tc>
          <w:tcPr>
            <w:tcW w:w="993" w:type="dxa"/>
          </w:tcPr>
          <w:p w:rsidR="009C3AF3" w:rsidRPr="00E70314" w:rsidRDefault="009C3AF3" w:rsidP="004B00AA">
            <w:pPr>
              <w:pStyle w:val="TableParagraph"/>
              <w:ind w:left="5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9C3AF3" w:rsidRPr="00E70314" w:rsidRDefault="009C3AF3" w:rsidP="004B00AA">
            <w:pPr>
              <w:pStyle w:val="TableParagraph"/>
              <w:ind w:left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</w:tcPr>
          <w:p w:rsidR="009C3AF3" w:rsidRPr="00E70314" w:rsidRDefault="009C3AF3" w:rsidP="004B00AA">
            <w:pPr>
              <w:pStyle w:val="TableParagraph"/>
              <w:ind w:left="7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2,5</w:t>
            </w:r>
          </w:p>
        </w:tc>
        <w:tc>
          <w:tcPr>
            <w:tcW w:w="1418" w:type="dxa"/>
            <w:vMerge/>
          </w:tcPr>
          <w:p w:rsidR="009C3AF3" w:rsidRPr="004A76E2" w:rsidRDefault="009C3AF3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C3AF3" w:rsidRPr="004A76E2" w:rsidRDefault="009C3AF3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C3AF3" w:rsidRPr="004A76E2" w:rsidTr="004B00AA">
        <w:trPr>
          <w:trHeight w:val="230"/>
          <w:jc w:val="center"/>
        </w:trPr>
        <w:tc>
          <w:tcPr>
            <w:tcW w:w="4395" w:type="dxa"/>
            <w:gridSpan w:val="2"/>
          </w:tcPr>
          <w:p w:rsidR="009C3AF3" w:rsidRPr="004A76E2" w:rsidRDefault="009C3AF3" w:rsidP="004B00AA">
            <w:pPr>
              <w:pStyle w:val="TableParagraph"/>
              <w:ind w:right="98"/>
              <w:rPr>
                <w:b/>
                <w:sz w:val="24"/>
                <w:szCs w:val="24"/>
                <w:lang w:val="ru-RU"/>
              </w:rPr>
            </w:pPr>
            <w:r w:rsidRPr="004A76E2">
              <w:rPr>
                <w:b/>
                <w:sz w:val="24"/>
                <w:szCs w:val="24"/>
              </w:rPr>
              <w:t>Итого</w:t>
            </w:r>
            <w:r w:rsidRPr="004A76E2">
              <w:rPr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993" w:type="dxa"/>
          </w:tcPr>
          <w:p w:rsidR="009C3AF3" w:rsidRPr="00E70314" w:rsidRDefault="009C3AF3" w:rsidP="004B00AA">
            <w:pPr>
              <w:pStyle w:val="TableParagraph"/>
              <w:ind w:left="254" w:right="24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17,5</w:t>
            </w:r>
          </w:p>
        </w:tc>
        <w:tc>
          <w:tcPr>
            <w:tcW w:w="850" w:type="dxa"/>
          </w:tcPr>
          <w:p w:rsidR="009C3AF3" w:rsidRPr="00E70314" w:rsidRDefault="009C3AF3" w:rsidP="004B00AA">
            <w:pPr>
              <w:pStyle w:val="TableParagraph"/>
              <w:ind w:left="222" w:right="21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9C3AF3" w:rsidRPr="004A76E2" w:rsidRDefault="009C3AF3" w:rsidP="004B00AA">
            <w:pPr>
              <w:pStyle w:val="TableParagraph"/>
              <w:ind w:left="90" w:right="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  <w:r w:rsidRPr="004A76E2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1418" w:type="dxa"/>
          </w:tcPr>
          <w:p w:rsidR="009C3AF3" w:rsidRPr="004A76E2" w:rsidRDefault="009C3AF3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C3AF3" w:rsidRPr="004A76E2" w:rsidRDefault="009C3AF3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E3078" w:rsidRPr="006E3078" w:rsidRDefault="006E3078" w:rsidP="006E3078">
      <w:pPr>
        <w:spacing w:after="160" w:line="259" w:lineRule="auto"/>
        <w:jc w:val="center"/>
        <w:rPr>
          <w:rFonts w:ascii="Times New Roman" w:eastAsia="Calibri" w:hAnsi="Times New Roman" w:cs="Arial"/>
          <w:b/>
          <w:color w:val="000000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3BB"/>
    <w:multiLevelType w:val="hybridMultilevel"/>
    <w:tmpl w:val="B12699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203D27"/>
    <w:rsid w:val="004F6F86"/>
    <w:rsid w:val="00522058"/>
    <w:rsid w:val="005B21FE"/>
    <w:rsid w:val="005F1EAA"/>
    <w:rsid w:val="005F20D8"/>
    <w:rsid w:val="006E3078"/>
    <w:rsid w:val="00935288"/>
    <w:rsid w:val="009C3AF3"/>
    <w:rsid w:val="00A3557B"/>
    <w:rsid w:val="00B003D2"/>
    <w:rsid w:val="00B37839"/>
    <w:rsid w:val="00D263B8"/>
    <w:rsid w:val="00DA376F"/>
    <w:rsid w:val="00DC09BF"/>
    <w:rsid w:val="00FC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9AE89-DC62-42DE-AC10-41A36A70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352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35288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C3A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7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16</cp:revision>
  <cp:lastPrinted>2021-01-26T12:27:00Z</cp:lastPrinted>
  <dcterms:created xsi:type="dcterms:W3CDTF">2021-01-21T07:45:00Z</dcterms:created>
  <dcterms:modified xsi:type="dcterms:W3CDTF">2021-02-05T20:50:00Z</dcterms:modified>
</cp:coreProperties>
</file>